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line="600" w:lineRule="exact"/>
        <w:ind w:firstLine="0" w:firstLineChars="0"/>
        <w:rPr>
          <w:rFonts w:ascii="楷体_GB2312" w:hAnsi="黑体" w:eastAsia="楷体_GB2312"/>
          <w:b/>
          <w:color w:val="000000"/>
          <w:sz w:val="32"/>
        </w:rPr>
      </w:pPr>
      <w:r>
        <w:rPr>
          <w:rFonts w:ascii="仿宋" w:hAnsi="仿宋" w:eastAsia="仿宋"/>
          <w:bCs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中医医术确有专长人员（多年实践人员）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医师资格考核申请表</w:t>
      </w:r>
    </w:p>
    <w:tbl>
      <w:tblPr>
        <w:tblStyle w:val="3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707"/>
        <w:gridCol w:w="1897"/>
        <w:gridCol w:w="1134"/>
        <w:gridCol w:w="990"/>
        <w:gridCol w:w="711"/>
        <w:gridCol w:w="1287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现从事主要职业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医术实践地点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医术实践时间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47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学习途径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自学□　　　　　　家传□　　　　　　跟师□　　　　　　自创□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医术渊源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个人学习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74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78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回顾性中医医术实践资料5例（需提供患者真实姓名、住址、电话，以附件形式附后）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781" w:type="dxa"/>
            <w:gridSpan w:val="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本人承诺所填报信息全部真实准确，如有虚假，个人自行承担后果。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</w:tbl>
    <w:p>
      <w:pPr>
        <w:spacing w:line="36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br w:type="page"/>
      </w:r>
    </w:p>
    <w:tbl>
      <w:tblPr>
        <w:tblStyle w:val="3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1700"/>
        <w:gridCol w:w="2693"/>
        <w:gridCol w:w="1560"/>
        <w:gridCol w:w="3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 w:val="36"/>
                <w:szCs w:val="36"/>
              </w:rPr>
              <w:t>推荐材料 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况</w:t>
            </w:r>
          </w:p>
        </w:tc>
        <w:tc>
          <w:tcPr>
            <w:tcW w:w="17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医师执业证书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见</w:t>
            </w:r>
          </w:p>
        </w:tc>
        <w:tc>
          <w:tcPr>
            <w:tcW w:w="900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本人承诺推荐内容真实准确。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                                           年  　月  　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br w:type="page"/>
      </w:r>
    </w:p>
    <w:tbl>
      <w:tblPr>
        <w:tblStyle w:val="3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934"/>
        <w:gridCol w:w="766"/>
        <w:gridCol w:w="2693"/>
        <w:gridCol w:w="1560"/>
        <w:gridCol w:w="3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 w:val="36"/>
                <w:szCs w:val="36"/>
              </w:rPr>
              <w:t>推荐材料 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况</w:t>
            </w:r>
          </w:p>
        </w:tc>
        <w:tc>
          <w:tcPr>
            <w:tcW w:w="17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医师执业证书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编码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7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见</w:t>
            </w:r>
          </w:p>
        </w:tc>
        <w:tc>
          <w:tcPr>
            <w:tcW w:w="900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本人承诺推荐内容真实准确。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                                           年  　月  　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县级中医药主管部门意见</w:t>
            </w:r>
          </w:p>
        </w:tc>
        <w:tc>
          <w:tcPr>
            <w:tcW w:w="80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（初审意见）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审核人签字                    </w:t>
            </w: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单位负责人签字                </w:t>
            </w:r>
          </w:p>
          <w:p>
            <w:pPr>
              <w:spacing w:line="50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（单位公章）     </w:t>
            </w:r>
          </w:p>
          <w:p>
            <w:pPr>
              <w:spacing w:line="500" w:lineRule="exact"/>
              <w:ind w:right="24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　月  　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7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地市级中医药主管部门意见</w:t>
            </w:r>
          </w:p>
        </w:tc>
        <w:tc>
          <w:tcPr>
            <w:tcW w:w="80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9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（复审意见）</w:t>
            </w:r>
          </w:p>
          <w:p>
            <w:pPr>
              <w:spacing w:line="49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审核人签字                    </w:t>
            </w: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单位负责人签字                </w:t>
            </w: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（单位公章）     </w:t>
            </w:r>
          </w:p>
          <w:p>
            <w:pPr>
              <w:spacing w:line="49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年  　月  　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省级中医药主管部门意见</w:t>
            </w:r>
          </w:p>
        </w:tc>
        <w:tc>
          <w:tcPr>
            <w:tcW w:w="80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（审核意见）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审核人签字                    </w:t>
            </w: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单位负责人签字                </w:t>
            </w:r>
          </w:p>
          <w:p>
            <w:pPr>
              <w:spacing w:line="480" w:lineRule="exact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（单位公章）     </w:t>
            </w:r>
          </w:p>
          <w:p>
            <w:pPr>
              <w:spacing w:line="480" w:lineRule="exact"/>
              <w:ind w:right="10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年  　月  　日       </w:t>
            </w:r>
          </w:p>
        </w:tc>
      </w:tr>
    </w:tbl>
    <w:p>
      <w:pPr>
        <w:spacing w:line="80" w:lineRule="exact"/>
        <w:rPr>
          <w:rFonts w:hint="eastAsia"/>
          <w:sz w:val="2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填表说明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1.本表供中医医术确有专长人员（多年实践人员）申请参加医师资格考核时使用。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2.一律用钢笔或签字笔填写，内容要具体、真实，字迹要端正清楚。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3.第1－2页由申请人填写，第3-4页由推荐医师填写，第5页由各级中医药主管部门填写。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4.表内的年月日时间，一律用公历阿拉伯数字填写。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5.照片应为申请人近期二寸免冠白底照片。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6.文化程度：填写申请人目前所取得的最高学历。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7.工作单位：没有工作单位者，填“无”。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8.医术实践地点：应具体到XX省（区、市）XX市（地、州、盟）XX县（区、旗）XX乡（镇、街道）。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9.医术专长：应包括使用的中医药技术方法和擅长治疗的病证范围。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10.近五年服务人数：是指近五年内应用医术专长服务的人数。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11.医术渊源：包括中医医疗服务类非物质文化遗产传承脉络、家族行医记载记录、医籍文献等。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12.个人学习经历：包括文化学习和医术学习经历。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13.医术专长综述：包括医术的基本内容及特点描述、适应症或适用范围、安全性及有效性的说明等。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14.推荐医师基本情况：需附推荐医师医师资格证书、医师执业证书复印件。</w:t>
      </w:r>
    </w:p>
    <w:p>
      <w:pPr>
        <w:ind w:firstLine="600"/>
      </w:pPr>
      <w:r>
        <w:rPr>
          <w:rFonts w:hint="eastAsia" w:ascii="仿宋" w:hAnsi="仿宋" w:eastAsia="仿宋"/>
          <w:sz w:val="30"/>
          <w:szCs w:val="30"/>
        </w:rPr>
        <w:t>15.推荐医师意见：包括被推荐人姓名、医术专长和推荐理由等。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08D5"/>
    <w:rsid w:val="00011B04"/>
    <w:rsid w:val="002A7202"/>
    <w:rsid w:val="004C075B"/>
    <w:rsid w:val="00683985"/>
    <w:rsid w:val="00715161"/>
    <w:rsid w:val="00E908D5"/>
    <w:rsid w:val="350F1BB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Normal"/>
    <w:uiPriority w:val="0"/>
    <w:pPr>
      <w:widowControl w:val="0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1640</Characters>
  <Lines>13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2018-12-10T00:47:00Z</dcterms:created>
  <dc:creator>admin</dc:creator>
  <cp:lastModifiedBy>Administrator</cp:lastModifiedBy>
  <cp:lastPrinted>2018-12-10T02:59:55Z</cp:lastPrinted>
  <dcterms:modified xsi:type="dcterms:W3CDTF">2018-12-10T03:00:02Z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